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89A44" w14:textId="3E04863A" w:rsidR="00901F7D" w:rsidRDefault="00BB75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Member email:  </w:t>
      </w:r>
      <w:r w:rsidR="00901F7D" w:rsidRPr="003A4DDF">
        <w:rPr>
          <w:rFonts w:cstheme="minorHAnsi"/>
          <w:sz w:val="24"/>
          <w:szCs w:val="24"/>
        </w:rPr>
        <w:t xml:space="preserve">March 15, </w:t>
      </w:r>
      <w:proofErr w:type="gramStart"/>
      <w:r w:rsidR="00901F7D" w:rsidRPr="003A4DDF">
        <w:rPr>
          <w:rFonts w:cstheme="minorHAnsi"/>
          <w:sz w:val="24"/>
          <w:szCs w:val="24"/>
        </w:rPr>
        <w:t>2022</w:t>
      </w:r>
      <w:proofErr w:type="gramEnd"/>
      <w:r w:rsidR="00DC34C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Subject:  Mask Guidance</w:t>
      </w:r>
    </w:p>
    <w:p w14:paraId="02DA9AF3" w14:textId="3BF16131" w:rsidR="00901F7D" w:rsidRPr="003A4DDF" w:rsidRDefault="00901F7D">
      <w:pPr>
        <w:rPr>
          <w:rFonts w:cstheme="minorHAnsi"/>
          <w:sz w:val="24"/>
          <w:szCs w:val="24"/>
        </w:rPr>
      </w:pPr>
      <w:r w:rsidRPr="003A4DDF">
        <w:rPr>
          <w:rFonts w:cstheme="minorHAnsi"/>
          <w:sz w:val="24"/>
          <w:szCs w:val="24"/>
        </w:rPr>
        <w:t>Lakeside Members,</w:t>
      </w:r>
    </w:p>
    <w:p w14:paraId="31D363EB" w14:textId="1D5BA4C6" w:rsidR="00901F7D" w:rsidRPr="003A4DDF" w:rsidRDefault="00901F7D">
      <w:pPr>
        <w:rPr>
          <w:rFonts w:cstheme="minorHAnsi"/>
          <w:sz w:val="24"/>
          <w:szCs w:val="24"/>
        </w:rPr>
      </w:pPr>
      <w:r w:rsidRPr="003A4DDF">
        <w:rPr>
          <w:rFonts w:cstheme="minorHAnsi"/>
          <w:sz w:val="24"/>
          <w:szCs w:val="24"/>
        </w:rPr>
        <w:t>Warmer weather is upon us</w:t>
      </w:r>
      <w:r w:rsidR="00BB03C8">
        <w:rPr>
          <w:rFonts w:cstheme="minorHAnsi"/>
          <w:sz w:val="24"/>
          <w:szCs w:val="24"/>
        </w:rPr>
        <w:t xml:space="preserve">; </w:t>
      </w:r>
      <w:r w:rsidRPr="003A4DDF">
        <w:rPr>
          <w:rFonts w:cstheme="minorHAnsi"/>
          <w:sz w:val="24"/>
          <w:szCs w:val="24"/>
        </w:rPr>
        <w:t xml:space="preserve">spring officially begins this </w:t>
      </w:r>
      <w:r w:rsidR="00BB03C8">
        <w:rPr>
          <w:rFonts w:cstheme="minorHAnsi"/>
          <w:sz w:val="24"/>
          <w:szCs w:val="24"/>
        </w:rPr>
        <w:t xml:space="preserve">Sunday, </w:t>
      </w:r>
      <w:r w:rsidR="008649EF">
        <w:rPr>
          <w:rFonts w:cstheme="minorHAnsi"/>
          <w:sz w:val="24"/>
          <w:szCs w:val="24"/>
        </w:rPr>
        <w:t xml:space="preserve">which means </w:t>
      </w:r>
      <w:r w:rsidR="00BB75CB">
        <w:rPr>
          <w:rFonts w:cstheme="minorHAnsi"/>
          <w:sz w:val="24"/>
          <w:szCs w:val="24"/>
        </w:rPr>
        <w:t>s</w:t>
      </w:r>
      <w:r w:rsidRPr="003A4DDF">
        <w:rPr>
          <w:rFonts w:cstheme="minorHAnsi"/>
          <w:sz w:val="24"/>
          <w:szCs w:val="24"/>
        </w:rPr>
        <w:t>ummer is just around the corner!</w:t>
      </w:r>
    </w:p>
    <w:p w14:paraId="041E0E37" w14:textId="4C9C665C" w:rsidR="00BB03C8" w:rsidRDefault="00901F7D" w:rsidP="003A4DDF">
      <w:pPr>
        <w:rPr>
          <w:rFonts w:cstheme="minorHAnsi"/>
          <w:sz w:val="24"/>
          <w:szCs w:val="24"/>
        </w:rPr>
      </w:pPr>
      <w:r w:rsidRPr="003A4DDF">
        <w:rPr>
          <w:rFonts w:cstheme="minorHAnsi"/>
          <w:sz w:val="24"/>
          <w:szCs w:val="24"/>
        </w:rPr>
        <w:t xml:space="preserve">The Center for Disease Control (CDC) has provided new guidance </w:t>
      </w:r>
      <w:r w:rsidR="00FE5C71">
        <w:rPr>
          <w:rFonts w:cstheme="minorHAnsi"/>
          <w:sz w:val="24"/>
          <w:szCs w:val="24"/>
        </w:rPr>
        <w:t xml:space="preserve">regarding masking in public facilities, as determined by the 3 ratings in Community levels.  </w:t>
      </w:r>
      <w:r w:rsidR="008649EF">
        <w:rPr>
          <w:rFonts w:cstheme="minorHAnsi"/>
          <w:sz w:val="24"/>
          <w:szCs w:val="24"/>
        </w:rPr>
        <w:t>(</w:t>
      </w:r>
      <w:r w:rsidR="001B4C5F">
        <w:rPr>
          <w:rFonts w:cstheme="minorHAnsi"/>
          <w:sz w:val="24"/>
          <w:szCs w:val="24"/>
        </w:rPr>
        <w:t>See</w:t>
      </w:r>
      <w:r w:rsidR="008649EF">
        <w:rPr>
          <w:rFonts w:cstheme="minorHAnsi"/>
          <w:sz w:val="24"/>
          <w:szCs w:val="24"/>
        </w:rPr>
        <w:t xml:space="preserve"> below)</w:t>
      </w:r>
    </w:p>
    <w:p w14:paraId="11AA910D" w14:textId="55D76C87" w:rsidR="003A4DDF" w:rsidRPr="00BB03C8" w:rsidRDefault="00FE5C71" w:rsidP="003A4DDF">
      <w:pPr>
        <w:rPr>
          <w:rFonts w:cstheme="minorHAnsi"/>
          <w:b/>
          <w:bCs/>
          <w:sz w:val="24"/>
          <w:szCs w:val="24"/>
        </w:rPr>
      </w:pPr>
      <w:r w:rsidRPr="00BB03C8">
        <w:rPr>
          <w:rFonts w:cstheme="minorHAnsi"/>
          <w:b/>
          <w:bCs/>
          <w:sz w:val="24"/>
          <w:szCs w:val="24"/>
        </w:rPr>
        <w:t xml:space="preserve">Jefferson County is now in the low level, </w:t>
      </w:r>
      <w:r w:rsidR="008649EF">
        <w:rPr>
          <w:rFonts w:cstheme="minorHAnsi"/>
          <w:b/>
          <w:bCs/>
          <w:sz w:val="24"/>
          <w:szCs w:val="24"/>
        </w:rPr>
        <w:t xml:space="preserve">consequently, </w:t>
      </w:r>
      <w:r w:rsidRPr="00BB03C8">
        <w:rPr>
          <w:rFonts w:cstheme="minorHAnsi"/>
          <w:b/>
          <w:bCs/>
          <w:sz w:val="24"/>
          <w:szCs w:val="24"/>
        </w:rPr>
        <w:t xml:space="preserve">Lakeside will no longer require </w:t>
      </w:r>
      <w:r w:rsidR="00BC5E5D">
        <w:rPr>
          <w:rFonts w:cstheme="minorHAnsi"/>
          <w:b/>
          <w:bCs/>
          <w:sz w:val="24"/>
          <w:szCs w:val="24"/>
        </w:rPr>
        <w:t>ma</w:t>
      </w:r>
      <w:r w:rsidRPr="00BB03C8">
        <w:rPr>
          <w:rFonts w:cstheme="minorHAnsi"/>
          <w:b/>
          <w:bCs/>
          <w:sz w:val="24"/>
          <w:szCs w:val="24"/>
        </w:rPr>
        <w:t xml:space="preserve">sks to be worn by </w:t>
      </w:r>
      <w:r w:rsidR="00BC5E5D" w:rsidRPr="00BB03C8">
        <w:rPr>
          <w:rFonts w:cstheme="minorHAnsi"/>
          <w:b/>
          <w:bCs/>
          <w:sz w:val="24"/>
          <w:szCs w:val="24"/>
        </w:rPr>
        <w:t>its</w:t>
      </w:r>
      <w:r w:rsidRPr="00BB03C8">
        <w:rPr>
          <w:rFonts w:cstheme="minorHAnsi"/>
          <w:b/>
          <w:bCs/>
          <w:sz w:val="24"/>
          <w:szCs w:val="24"/>
        </w:rPr>
        <w:t xml:space="preserve"> members and guests.  Therefore, wearing a mask will be a choice of the member</w:t>
      </w:r>
      <w:r w:rsidR="00BB03C8" w:rsidRPr="00BB03C8">
        <w:rPr>
          <w:rFonts w:cstheme="minorHAnsi"/>
          <w:b/>
          <w:bCs/>
          <w:sz w:val="24"/>
          <w:szCs w:val="24"/>
        </w:rPr>
        <w:t xml:space="preserve"> and/or their guest.</w:t>
      </w:r>
    </w:p>
    <w:p w14:paraId="3088B7CC" w14:textId="2F72A5B5" w:rsidR="00FE5C71" w:rsidRDefault="00BB03C8" w:rsidP="00FE5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</w:t>
      </w:r>
      <w:r w:rsidR="00FE5C71" w:rsidRPr="00FE5C71">
        <w:rPr>
          <w:rFonts w:cstheme="minorHAnsi"/>
          <w:sz w:val="24"/>
          <w:szCs w:val="24"/>
        </w:rPr>
        <w:t>continue to encourage social distancing</w:t>
      </w:r>
      <w:r w:rsidR="004C2579">
        <w:rPr>
          <w:rFonts w:cstheme="minorHAnsi"/>
          <w:sz w:val="24"/>
          <w:szCs w:val="24"/>
        </w:rPr>
        <w:t xml:space="preserve">, cover your mouth </w:t>
      </w:r>
      <w:r w:rsidR="006E4C58">
        <w:rPr>
          <w:rFonts w:cstheme="minorHAnsi"/>
          <w:sz w:val="24"/>
          <w:szCs w:val="24"/>
        </w:rPr>
        <w:t xml:space="preserve">for a cough or sneeze, and </w:t>
      </w:r>
      <w:r w:rsidR="00FE5C71" w:rsidRPr="00FE5C71">
        <w:rPr>
          <w:rFonts w:cstheme="minorHAnsi"/>
          <w:sz w:val="24"/>
          <w:szCs w:val="24"/>
        </w:rPr>
        <w:t>proper handwashing to help stop the spread of the virus.</w:t>
      </w:r>
      <w:r w:rsidR="00FE5C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Please, for the health and safety of all, if y</w:t>
      </w:r>
      <w:r w:rsidR="00FE5C71">
        <w:rPr>
          <w:rFonts w:cstheme="minorHAnsi"/>
          <w:sz w:val="24"/>
          <w:szCs w:val="24"/>
        </w:rPr>
        <w:t xml:space="preserve">ou feel ill, stay </w:t>
      </w:r>
      <w:proofErr w:type="gramStart"/>
      <w:r w:rsidR="00FE5C71">
        <w:rPr>
          <w:rFonts w:cstheme="minorHAnsi"/>
          <w:sz w:val="24"/>
          <w:szCs w:val="24"/>
        </w:rPr>
        <w:t>home</w:t>
      </w:r>
      <w:proofErr w:type="gramEnd"/>
      <w:r w:rsidR="00FE5C71">
        <w:rPr>
          <w:rFonts w:cstheme="minorHAnsi"/>
          <w:sz w:val="24"/>
          <w:szCs w:val="24"/>
        </w:rPr>
        <w:t xml:space="preserve"> and get tested.</w:t>
      </w:r>
    </w:p>
    <w:p w14:paraId="5C4BD337" w14:textId="00BBED17" w:rsidR="006E4C58" w:rsidRPr="00744D58" w:rsidRDefault="006E4C58" w:rsidP="00744D58">
      <w:pPr>
        <w:tabs>
          <w:tab w:val="left" w:pos="5580"/>
        </w:tabs>
        <w:rPr>
          <w:rFonts w:cstheme="minorHAnsi"/>
          <w:sz w:val="24"/>
          <w:szCs w:val="24"/>
          <w:u w:val="single"/>
        </w:rPr>
      </w:pPr>
      <w:r w:rsidRPr="00744D58">
        <w:rPr>
          <w:rFonts w:cstheme="minorHAnsi"/>
          <w:sz w:val="24"/>
          <w:szCs w:val="24"/>
          <w:u w:val="single"/>
        </w:rPr>
        <w:t xml:space="preserve">CDC </w:t>
      </w:r>
      <w:r w:rsidR="00744D58" w:rsidRPr="00744D58">
        <w:rPr>
          <w:rFonts w:cstheme="minorHAnsi"/>
          <w:sz w:val="24"/>
          <w:szCs w:val="24"/>
          <w:u w:val="single"/>
        </w:rPr>
        <w:t>Community Levels based on the latest data:</w:t>
      </w:r>
    </w:p>
    <w:p w14:paraId="07092152" w14:textId="77777777" w:rsidR="003A4DDF" w:rsidRPr="003A4DDF" w:rsidRDefault="003A4DDF" w:rsidP="003A4DD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u w:val="single"/>
        </w:rPr>
      </w:pPr>
      <w:r w:rsidRPr="003A4DDF">
        <w:rPr>
          <w:rFonts w:eastAsia="Times New Roman" w:cstheme="minorHAnsi"/>
          <w:color w:val="000000"/>
          <w:sz w:val="24"/>
          <w:szCs w:val="24"/>
          <w:u w:val="single"/>
        </w:rPr>
        <w:t>Low</w:t>
      </w:r>
    </w:p>
    <w:p w14:paraId="045007C2" w14:textId="77777777" w:rsidR="003A4DDF" w:rsidRPr="003A4DDF" w:rsidRDefault="003A4DDF" w:rsidP="003A4DD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/>
        <w:rPr>
          <w:rFonts w:eastAsia="Times New Roman" w:cstheme="minorHAnsi"/>
          <w:color w:val="000000"/>
          <w:sz w:val="24"/>
          <w:szCs w:val="24"/>
        </w:rPr>
      </w:pPr>
      <w:r w:rsidRPr="003A4DDF">
        <w:rPr>
          <w:rFonts w:eastAsia="Times New Roman" w:cstheme="minorHAnsi"/>
          <w:color w:val="000000"/>
          <w:sz w:val="24"/>
          <w:szCs w:val="24"/>
        </w:rPr>
        <w:t>Wear a mask based on your personal preference, informed by your personal level of risk</w:t>
      </w:r>
    </w:p>
    <w:p w14:paraId="0D463D1A" w14:textId="169CA3CB" w:rsidR="003A4DDF" w:rsidRPr="003A4DDF" w:rsidRDefault="003A4DDF" w:rsidP="003A4DD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5AA2B495" w14:textId="77777777" w:rsidR="003A4DDF" w:rsidRPr="003A4DDF" w:rsidRDefault="003A4DDF" w:rsidP="003A4DD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u w:val="single"/>
        </w:rPr>
      </w:pPr>
      <w:r w:rsidRPr="003A4DDF">
        <w:rPr>
          <w:rFonts w:eastAsia="Times New Roman" w:cstheme="minorHAnsi"/>
          <w:color w:val="000000"/>
          <w:sz w:val="24"/>
          <w:szCs w:val="24"/>
          <w:u w:val="single"/>
        </w:rPr>
        <w:t>Medium</w:t>
      </w:r>
    </w:p>
    <w:p w14:paraId="2EF6A36D" w14:textId="77777777" w:rsidR="003A4DDF" w:rsidRPr="003A4DDF" w:rsidRDefault="003A4DDF" w:rsidP="003A4D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000000"/>
          <w:sz w:val="24"/>
          <w:szCs w:val="24"/>
        </w:rPr>
      </w:pPr>
      <w:r w:rsidRPr="003A4DDF">
        <w:rPr>
          <w:rFonts w:eastAsia="Times New Roman" w:cstheme="minorHAnsi"/>
          <w:color w:val="000000"/>
          <w:sz w:val="24"/>
          <w:szCs w:val="24"/>
        </w:rPr>
        <w:t>If you are immunocompromised or at </w:t>
      </w:r>
      <w:hyperlink r:id="rId5" w:history="1">
        <w:r w:rsidRPr="003A4DDF">
          <w:rPr>
            <w:rFonts w:eastAsia="Times New Roman" w:cstheme="minorHAnsi"/>
            <w:color w:val="075290"/>
            <w:sz w:val="24"/>
            <w:szCs w:val="24"/>
            <w:u w:val="single"/>
          </w:rPr>
          <w:t>high risk for severe illness</w:t>
        </w:r>
      </w:hyperlink>
    </w:p>
    <w:p w14:paraId="46E86AA2" w14:textId="77777777" w:rsidR="003A4DDF" w:rsidRPr="003A4DDF" w:rsidRDefault="003A4DDF" w:rsidP="003A4DDF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ind w:left="1215"/>
        <w:rPr>
          <w:rFonts w:eastAsia="Times New Roman" w:cstheme="minorHAnsi"/>
          <w:color w:val="000000"/>
          <w:sz w:val="24"/>
          <w:szCs w:val="24"/>
        </w:rPr>
      </w:pPr>
      <w:r w:rsidRPr="003A4DDF">
        <w:rPr>
          <w:rFonts w:eastAsia="Times New Roman" w:cstheme="minorHAnsi"/>
          <w:color w:val="000000"/>
          <w:sz w:val="24"/>
          <w:szCs w:val="24"/>
        </w:rPr>
        <w:t>Talk to your healthcare provider about additional precautions, such as wearing masks or respirators indoors in public</w:t>
      </w:r>
    </w:p>
    <w:p w14:paraId="5D4FA11E" w14:textId="77777777" w:rsidR="003A4DDF" w:rsidRPr="003A4DDF" w:rsidRDefault="003A4DDF" w:rsidP="003A4DD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rPr>
          <w:rFonts w:eastAsia="Times New Roman" w:cstheme="minorHAnsi"/>
          <w:color w:val="000000"/>
          <w:sz w:val="24"/>
          <w:szCs w:val="24"/>
        </w:rPr>
      </w:pPr>
      <w:r w:rsidRPr="003A4DDF">
        <w:rPr>
          <w:rFonts w:eastAsia="Times New Roman" w:cstheme="minorHAnsi"/>
          <w:color w:val="000000"/>
          <w:sz w:val="24"/>
          <w:szCs w:val="24"/>
        </w:rPr>
        <w:t>If you live with or have social contact with someone at high risk for severe illness, consider testing yourself for infection before you get together and wearing a mask when indoors with them.</w:t>
      </w:r>
    </w:p>
    <w:p w14:paraId="52E4D4B0" w14:textId="263D082F" w:rsidR="003A4DDF" w:rsidRPr="003A4DDF" w:rsidRDefault="003A4DDF" w:rsidP="003A4DD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2FC04725" w14:textId="77777777" w:rsidR="003A4DDF" w:rsidRPr="003A4DDF" w:rsidRDefault="003A4DDF" w:rsidP="003A4DD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u w:val="single"/>
        </w:rPr>
      </w:pPr>
      <w:r w:rsidRPr="003A4DDF">
        <w:rPr>
          <w:rFonts w:eastAsia="Times New Roman" w:cstheme="minorHAnsi"/>
          <w:color w:val="000000"/>
          <w:sz w:val="24"/>
          <w:szCs w:val="24"/>
          <w:u w:val="single"/>
        </w:rPr>
        <w:t>High</w:t>
      </w:r>
    </w:p>
    <w:p w14:paraId="7E761CCC" w14:textId="77777777" w:rsidR="003A4DDF" w:rsidRPr="003A4DDF" w:rsidRDefault="003A4DDF" w:rsidP="003A4D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000000"/>
          <w:sz w:val="24"/>
          <w:szCs w:val="24"/>
        </w:rPr>
      </w:pPr>
      <w:r w:rsidRPr="003A4DDF">
        <w:rPr>
          <w:rFonts w:eastAsia="Times New Roman" w:cstheme="minorHAnsi"/>
          <w:color w:val="000000"/>
          <w:sz w:val="24"/>
          <w:szCs w:val="24"/>
        </w:rPr>
        <w:t>Wear a well-fitting mask indoors in public, regardless of vaccination status or individual risk (including in K-12 schools and other community settings)</w:t>
      </w:r>
    </w:p>
    <w:p w14:paraId="143BAD75" w14:textId="77777777" w:rsidR="003A4DDF" w:rsidRPr="003A4DDF" w:rsidRDefault="003A4DDF" w:rsidP="003A4DD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5"/>
        <w:rPr>
          <w:rFonts w:eastAsia="Times New Roman" w:cstheme="minorHAnsi"/>
          <w:color w:val="000000"/>
          <w:sz w:val="24"/>
          <w:szCs w:val="24"/>
        </w:rPr>
      </w:pPr>
      <w:r w:rsidRPr="003A4DDF">
        <w:rPr>
          <w:rFonts w:eastAsia="Times New Roman" w:cstheme="minorHAnsi"/>
          <w:color w:val="000000"/>
          <w:sz w:val="24"/>
          <w:szCs w:val="24"/>
        </w:rPr>
        <w:t>If you are immunocompromised or at </w:t>
      </w:r>
      <w:hyperlink r:id="rId6" w:history="1">
        <w:r w:rsidRPr="003A4DDF">
          <w:rPr>
            <w:rFonts w:eastAsia="Times New Roman" w:cstheme="minorHAnsi"/>
            <w:color w:val="075290"/>
            <w:sz w:val="24"/>
            <w:szCs w:val="24"/>
            <w:u w:val="single"/>
          </w:rPr>
          <w:t>high risk for severe illness</w:t>
        </w:r>
      </w:hyperlink>
    </w:p>
    <w:p w14:paraId="507A11FB" w14:textId="77777777" w:rsidR="003A4DDF" w:rsidRPr="003A4DDF" w:rsidRDefault="003A4DDF" w:rsidP="003A4DDF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ind w:left="1215"/>
        <w:rPr>
          <w:rFonts w:eastAsia="Times New Roman" w:cstheme="minorHAnsi"/>
          <w:color w:val="000000"/>
          <w:sz w:val="24"/>
          <w:szCs w:val="24"/>
        </w:rPr>
      </w:pPr>
      <w:r w:rsidRPr="003A4DDF">
        <w:rPr>
          <w:rFonts w:eastAsia="Times New Roman" w:cstheme="minorHAnsi"/>
          <w:color w:val="000000"/>
          <w:sz w:val="24"/>
          <w:szCs w:val="24"/>
        </w:rPr>
        <w:t>Wear a mask or respirator that provides you with greater protection</w:t>
      </w:r>
    </w:p>
    <w:p w14:paraId="789F9191" w14:textId="3F129951" w:rsidR="006D6F56" w:rsidRDefault="006D6F56">
      <w:pPr>
        <w:rPr>
          <w:rFonts w:cstheme="minorHAnsi"/>
          <w:sz w:val="24"/>
          <w:szCs w:val="24"/>
        </w:rPr>
      </w:pPr>
    </w:p>
    <w:p w14:paraId="47908261" w14:textId="51DDFFF8" w:rsidR="00DC34CD" w:rsidRDefault="00DC34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Lakeside is committed to providing you the safest environment possible for your health and wellbeing.  </w:t>
      </w:r>
      <w:r w:rsidR="005E7D2C">
        <w:rPr>
          <w:rFonts w:cstheme="minorHAnsi"/>
          <w:sz w:val="24"/>
          <w:szCs w:val="24"/>
        </w:rPr>
        <w:t xml:space="preserve">As we have done since the onset of the Pandemic, </w:t>
      </w:r>
      <w:r w:rsidR="005E7D2C" w:rsidRPr="00FE5C71">
        <w:rPr>
          <w:rFonts w:cstheme="minorHAnsi"/>
          <w:sz w:val="24"/>
          <w:szCs w:val="24"/>
        </w:rPr>
        <w:t xml:space="preserve">Lakeside will continue to monitor the CDC and may have to make more changes to masking or take other measures if circumstances change. </w:t>
      </w:r>
      <w:r>
        <w:rPr>
          <w:rFonts w:cstheme="minorHAnsi"/>
          <w:sz w:val="24"/>
          <w:szCs w:val="24"/>
        </w:rPr>
        <w:t>We appreciate your understanding as we continue to navigate the Covid-19 Pandemic.</w:t>
      </w:r>
    </w:p>
    <w:p w14:paraId="5F08C6FF" w14:textId="77777777" w:rsidR="00D1756B" w:rsidRDefault="00D1756B" w:rsidP="00D175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Sincerely,</w:t>
      </w:r>
    </w:p>
    <w:p w14:paraId="6EC6FFAC" w14:textId="77777777" w:rsidR="00D1756B" w:rsidRDefault="00D1756B" w:rsidP="00D175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Lakeside Swim Club</w:t>
      </w:r>
    </w:p>
    <w:p w14:paraId="0B00289B" w14:textId="77777777" w:rsidR="00DE5AAB" w:rsidRPr="00D1756B" w:rsidRDefault="00DC34CD">
      <w:pPr>
        <w:rPr>
          <w:rFonts w:cstheme="minorHAnsi"/>
          <w:i/>
          <w:iCs/>
          <w:sz w:val="24"/>
          <w:szCs w:val="24"/>
        </w:rPr>
      </w:pPr>
      <w:r w:rsidRPr="00D1756B">
        <w:rPr>
          <w:rFonts w:cstheme="minorHAnsi"/>
          <w:i/>
          <w:iCs/>
          <w:sz w:val="24"/>
          <w:szCs w:val="24"/>
        </w:rPr>
        <w:t xml:space="preserve">Please do not respond to this email. </w:t>
      </w:r>
    </w:p>
    <w:p w14:paraId="1F4CCC38" w14:textId="6889E4AD" w:rsidR="00BB75CB" w:rsidRDefault="00D91C66" w:rsidP="00BB75CB">
      <w:pPr>
        <w:rPr>
          <w:rFonts w:cstheme="minorHAnsi"/>
          <w:sz w:val="24"/>
          <w:szCs w:val="24"/>
        </w:rPr>
      </w:pPr>
      <w:r w:rsidRPr="00D1756B">
        <w:rPr>
          <w:rFonts w:cstheme="minorHAnsi"/>
          <w:i/>
          <w:iCs/>
          <w:sz w:val="24"/>
          <w:szCs w:val="24"/>
        </w:rPr>
        <w:t>For</w:t>
      </w:r>
      <w:r w:rsidR="00DC34CD" w:rsidRPr="00D1756B">
        <w:rPr>
          <w:rFonts w:cstheme="minorHAnsi"/>
          <w:i/>
          <w:iCs/>
          <w:sz w:val="24"/>
          <w:szCs w:val="24"/>
        </w:rPr>
        <w:t xml:space="preserve"> general</w:t>
      </w:r>
      <w:r w:rsidRPr="00D1756B">
        <w:rPr>
          <w:rFonts w:cstheme="minorHAnsi"/>
          <w:i/>
          <w:iCs/>
          <w:sz w:val="24"/>
          <w:szCs w:val="24"/>
        </w:rPr>
        <w:t xml:space="preserve"> information</w:t>
      </w:r>
      <w:r w:rsidR="00DC34CD" w:rsidRPr="00D1756B">
        <w:rPr>
          <w:rFonts w:cstheme="minorHAnsi"/>
          <w:i/>
          <w:iCs/>
          <w:sz w:val="24"/>
          <w:szCs w:val="24"/>
        </w:rPr>
        <w:t xml:space="preserve"> contact </w:t>
      </w:r>
      <w:hyperlink r:id="rId7" w:history="1">
        <w:r w:rsidR="00DC34CD" w:rsidRPr="00D1756B">
          <w:rPr>
            <w:rStyle w:val="Hyperlink"/>
            <w:rFonts w:cstheme="minorHAnsi"/>
            <w:i/>
            <w:iCs/>
            <w:sz w:val="24"/>
            <w:szCs w:val="24"/>
          </w:rPr>
          <w:t>info@lakesideswim.com</w:t>
        </w:r>
      </w:hyperlink>
      <w:r w:rsidR="001D5AE8" w:rsidRPr="00D1756B">
        <w:rPr>
          <w:rFonts w:cstheme="minorHAnsi"/>
          <w:i/>
          <w:iCs/>
          <w:sz w:val="24"/>
          <w:szCs w:val="24"/>
        </w:rPr>
        <w:t>; for</w:t>
      </w:r>
      <w:r w:rsidRPr="00D1756B">
        <w:rPr>
          <w:rFonts w:cstheme="minorHAnsi"/>
          <w:i/>
          <w:iCs/>
          <w:sz w:val="24"/>
          <w:szCs w:val="24"/>
        </w:rPr>
        <w:t xml:space="preserve"> </w:t>
      </w:r>
      <w:r w:rsidR="00DC34CD" w:rsidRPr="00D1756B">
        <w:rPr>
          <w:rFonts w:cstheme="minorHAnsi"/>
          <w:i/>
          <w:iCs/>
          <w:sz w:val="24"/>
          <w:szCs w:val="24"/>
        </w:rPr>
        <w:t>membershi</w:t>
      </w:r>
      <w:r w:rsidRPr="00D1756B">
        <w:rPr>
          <w:rFonts w:cstheme="minorHAnsi"/>
          <w:i/>
          <w:iCs/>
          <w:sz w:val="24"/>
          <w:szCs w:val="24"/>
        </w:rPr>
        <w:t>p information,</w:t>
      </w:r>
      <w:r w:rsidR="00DC34CD" w:rsidRPr="00D1756B">
        <w:rPr>
          <w:rFonts w:cstheme="minorHAnsi"/>
          <w:i/>
          <w:iCs/>
          <w:sz w:val="24"/>
          <w:szCs w:val="24"/>
        </w:rPr>
        <w:t xml:space="preserve"> contact </w:t>
      </w:r>
      <w:hyperlink r:id="rId8" w:history="1">
        <w:r w:rsidR="00DC34CD" w:rsidRPr="00D1756B">
          <w:rPr>
            <w:rStyle w:val="Hyperlink"/>
            <w:rFonts w:cstheme="minorHAnsi"/>
            <w:i/>
            <w:iCs/>
            <w:sz w:val="24"/>
            <w:szCs w:val="24"/>
          </w:rPr>
          <w:t>Membership@lakesideswim.com</w:t>
        </w:r>
      </w:hyperlink>
      <w:r w:rsidR="00B113F5" w:rsidRPr="00D1756B">
        <w:rPr>
          <w:rFonts w:cstheme="minorHAnsi"/>
          <w:i/>
          <w:iCs/>
          <w:sz w:val="24"/>
          <w:szCs w:val="24"/>
        </w:rPr>
        <w:t>.</w:t>
      </w:r>
    </w:p>
    <w:sectPr w:rsidR="00BB75CB" w:rsidSect="00BB75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2072F"/>
    <w:multiLevelType w:val="multilevel"/>
    <w:tmpl w:val="8B1A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9D0240"/>
    <w:multiLevelType w:val="multilevel"/>
    <w:tmpl w:val="ED30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B6350D"/>
    <w:multiLevelType w:val="hybridMultilevel"/>
    <w:tmpl w:val="AB127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A4573"/>
    <w:multiLevelType w:val="multilevel"/>
    <w:tmpl w:val="3EAA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7D"/>
    <w:rsid w:val="001B4C5F"/>
    <w:rsid w:val="001D5AE8"/>
    <w:rsid w:val="002622E8"/>
    <w:rsid w:val="003A4DDF"/>
    <w:rsid w:val="004C2579"/>
    <w:rsid w:val="005E7D2C"/>
    <w:rsid w:val="005F57F4"/>
    <w:rsid w:val="006D6F56"/>
    <w:rsid w:val="006E4C58"/>
    <w:rsid w:val="00744D58"/>
    <w:rsid w:val="00790020"/>
    <w:rsid w:val="008455F1"/>
    <w:rsid w:val="008649EF"/>
    <w:rsid w:val="00901F7D"/>
    <w:rsid w:val="00A841A1"/>
    <w:rsid w:val="00B113F5"/>
    <w:rsid w:val="00BB03C8"/>
    <w:rsid w:val="00BB75CB"/>
    <w:rsid w:val="00BC5E5D"/>
    <w:rsid w:val="00D1756B"/>
    <w:rsid w:val="00D91C66"/>
    <w:rsid w:val="00DC34CD"/>
    <w:rsid w:val="00DE5AAB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E2FBB"/>
  <w15:chartTrackingRefBased/>
  <w15:docId w15:val="{1EE093FB-B3A1-4513-83DC-7AE2DF10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4D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4DD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A4DDF"/>
    <w:rPr>
      <w:b/>
      <w:bCs/>
    </w:rPr>
  </w:style>
  <w:style w:type="character" w:styleId="Hyperlink">
    <w:name w:val="Hyperlink"/>
    <w:basedOn w:val="DefaultParagraphFont"/>
    <w:uiPriority w:val="99"/>
    <w:unhideWhenUsed/>
    <w:rsid w:val="003A4D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4D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3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7758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11308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32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810046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16005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8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369756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2050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8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lakesideswi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akesideswi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need-extra-precautions/people-with-medical-conditions.html" TargetMode="External"/><Relationship Id="rId5" Type="http://schemas.openxmlformats.org/officeDocument/2006/relationships/hyperlink" Target="https://www.cdc.gov/coronavirus/2019-ncov/need-extra-precautions/people-with-medical-condition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Graves</dc:creator>
  <cp:keywords/>
  <dc:description/>
  <cp:lastModifiedBy>Mary Graves</cp:lastModifiedBy>
  <cp:revision>13</cp:revision>
  <dcterms:created xsi:type="dcterms:W3CDTF">2022-03-15T18:08:00Z</dcterms:created>
  <dcterms:modified xsi:type="dcterms:W3CDTF">2022-03-15T19:02:00Z</dcterms:modified>
</cp:coreProperties>
</file>